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7"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8"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proofErr w:type="gramStart"/>
      <w:r w:rsidRPr="003D194A">
        <w:t>the</w:t>
      </w:r>
      <w:proofErr w:type="gramEnd"/>
      <w:r w:rsidRPr="003D194A">
        <w:t xml:space="preserv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proofErr w:type="gramStart"/>
      <w:r w:rsidRPr="003D194A">
        <w:t>the</w:t>
      </w:r>
      <w:proofErr w:type="gramEnd"/>
      <w:r w:rsidRPr="003D194A">
        <w:t xml:space="preserve"> notes which accompany the Notice (</w:t>
      </w:r>
      <w:r w:rsidR="00921065" w:rsidRPr="003D194A">
        <w:t>Local authority accounts: a summary of your rights</w:t>
      </w:r>
      <w:r w:rsidRPr="003D194A">
        <w:t>).</w:t>
      </w:r>
      <w:r w:rsidR="008005C3" w:rsidRPr="00A92717">
        <w:rPr>
          <w:szCs w:val="21"/>
        </w:rPr>
        <w:br w:type="page"/>
      </w:r>
    </w:p>
    <w:p w14:paraId="7EB9E358" w14:textId="2CA5B25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w:t>
      </w:r>
      <w:r w:rsidR="00975DD1">
        <w:rPr>
          <w:rFonts w:eastAsia="Times New Roman" w:cs="Arial"/>
          <w:b/>
          <w:sz w:val="28"/>
          <w:szCs w:val="28"/>
        </w:rPr>
        <w:t>Bradfield St George Parish Council</w:t>
      </w:r>
      <w:r>
        <w:rPr>
          <w:rFonts w:eastAsia="Times New Roman" w:cs="Arial"/>
          <w:b/>
          <w:sz w:val="28"/>
          <w:szCs w:val="28"/>
        </w:rPr>
        <w:t>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6156AA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975DD1">
              <w:rPr>
                <w:rFonts w:eastAsia="Times New Roman" w:cs="Arial"/>
                <w:b/>
                <w:sz w:val="18"/>
                <w:szCs w:val="18"/>
              </w:rPr>
              <w:t>29 May 2023</w:t>
            </w:r>
            <w:r>
              <w:rPr>
                <w:rFonts w:eastAsia="Times New Roman" w:cs="Arial"/>
                <w:b/>
                <w:sz w:val="18"/>
                <w:szCs w:val="18"/>
              </w:rPr>
              <w:t>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6D82037" w14:textId="3A595AC3" w:rsidR="00975DD1" w:rsidRDefault="00975DD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 xml:space="preserve">Clerk to Bradfield St George PC </w:t>
            </w:r>
          </w:p>
          <w:p w14:paraId="31EFB123" w14:textId="3C58B87F" w:rsidR="00975DD1" w:rsidRDefault="00975DD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 </w:t>
            </w:r>
            <w:proofErr w:type="spellStart"/>
            <w:r>
              <w:rPr>
                <w:rFonts w:eastAsia="Times New Roman" w:cs="Arial"/>
                <w:sz w:val="18"/>
                <w:szCs w:val="18"/>
              </w:rPr>
              <w:t>Brokesbourne</w:t>
            </w:r>
            <w:proofErr w:type="spellEnd"/>
            <w:r>
              <w:rPr>
                <w:rFonts w:eastAsia="Times New Roman" w:cs="Arial"/>
                <w:sz w:val="18"/>
                <w:szCs w:val="18"/>
              </w:rPr>
              <w:t xml:space="preserve">, </w:t>
            </w:r>
            <w:proofErr w:type="spellStart"/>
            <w:r>
              <w:rPr>
                <w:rFonts w:eastAsia="Times New Roman" w:cs="Arial"/>
                <w:sz w:val="18"/>
                <w:szCs w:val="18"/>
              </w:rPr>
              <w:t>Staningfield</w:t>
            </w:r>
            <w:proofErr w:type="spellEnd"/>
            <w:r>
              <w:rPr>
                <w:rFonts w:eastAsia="Times New Roman" w:cs="Arial"/>
                <w:sz w:val="18"/>
                <w:szCs w:val="18"/>
              </w:rPr>
              <w:t xml:space="preserve"> Road, Great </w:t>
            </w:r>
            <w:proofErr w:type="spellStart"/>
            <w:r>
              <w:rPr>
                <w:rFonts w:eastAsia="Times New Roman" w:cs="Arial"/>
                <w:sz w:val="18"/>
                <w:szCs w:val="18"/>
              </w:rPr>
              <w:t>Whelnetham</w:t>
            </w:r>
            <w:proofErr w:type="spellEnd"/>
            <w:r>
              <w:rPr>
                <w:rFonts w:eastAsia="Times New Roman" w:cs="Arial"/>
                <w:sz w:val="18"/>
                <w:szCs w:val="18"/>
              </w:rPr>
              <w:t xml:space="preserve"> IP30 0TY; </w:t>
            </w:r>
          </w:p>
          <w:p w14:paraId="16864A92" w14:textId="6144C103" w:rsidR="00815FCF" w:rsidRPr="00D06620" w:rsidRDefault="00975DD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parishclerk@bradfieldstgeorge.uk</w:t>
            </w:r>
            <w:r w:rsidR="00815FCF" w:rsidRPr="00D06620">
              <w:rPr>
                <w:rFonts w:eastAsia="Times New Roman" w:cs="Arial"/>
                <w:sz w:val="18"/>
                <w:szCs w:val="18"/>
              </w:rPr>
              <w:t>__</w:t>
            </w:r>
            <w:bookmarkStart w:id="0" w:name="_GoBack"/>
            <w:bookmarkEnd w:id="0"/>
            <w:r w:rsidR="00815FCF" w:rsidRPr="00D06620">
              <w:rPr>
                <w:rFonts w:eastAsia="Times New Roman" w:cs="Arial"/>
                <w:sz w:val="18"/>
                <w:szCs w:val="18"/>
              </w:rPr>
              <w:t>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F91ABF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975DD1">
              <w:rPr>
                <w:rFonts w:eastAsia="Times New Roman" w:cs="Arial"/>
                <w:b/>
                <w:sz w:val="18"/>
                <w:szCs w:val="18"/>
              </w:rPr>
              <w:t>Catherine Hibbert - Bradfield St George PC Clerk and RFO</w:t>
            </w:r>
            <w:r w:rsidRPr="00D06620">
              <w:rPr>
                <w:rFonts w:eastAsia="Times New Roman" w:cs="Arial"/>
                <w:b/>
                <w:sz w:val="18"/>
                <w:szCs w:val="18"/>
              </w:rPr>
              <w:t>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6E7EC3"/>
    <w:rsid w:val="00755ED8"/>
    <w:rsid w:val="007E5617"/>
    <w:rsid w:val="007E7850"/>
    <w:rsid w:val="008005C3"/>
    <w:rsid w:val="00805A33"/>
    <w:rsid w:val="00815FCF"/>
    <w:rsid w:val="00853A4F"/>
    <w:rsid w:val="008D19EA"/>
    <w:rsid w:val="00921065"/>
    <w:rsid w:val="009446DA"/>
    <w:rsid w:val="00975DD1"/>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234/contents/m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microsoft.com/office/2007/relationships/stylesWithEffects" Target="stylesWithEffect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01CF-CF73-4F2B-9229-7D6BAC00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catherine hibbert</cp:lastModifiedBy>
  <cp:revision>2</cp:revision>
  <dcterms:created xsi:type="dcterms:W3CDTF">2023-05-14T20:14:00Z</dcterms:created>
  <dcterms:modified xsi:type="dcterms:W3CDTF">2023-05-14T20:14:00Z</dcterms:modified>
</cp:coreProperties>
</file>